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02" w:rsidRPr="005B56C6" w:rsidRDefault="005C2C02" w:rsidP="00C76A74">
      <w:pPr>
        <w:pStyle w:val="SemEspaamento"/>
        <w:rPr>
          <w:bCs/>
        </w:rPr>
      </w:pPr>
      <w:bookmarkStart w:id="0" w:name="_GoBack"/>
      <w:bookmarkEnd w:id="0"/>
      <w:r w:rsidRPr="005B56C6">
        <w:t>EDITAL DE CONVOCAÇÃO</w:t>
      </w:r>
    </w:p>
    <w:p w:rsidR="005C2C02" w:rsidRPr="00EB6EFE" w:rsidRDefault="005C2C02" w:rsidP="00882C2A">
      <w:pPr>
        <w:pStyle w:val="Ttulo3"/>
        <w:tabs>
          <w:tab w:val="center" w:pos="3361"/>
          <w:tab w:val="right" w:pos="7780"/>
        </w:tabs>
        <w:spacing w:before="0"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EB6EFE">
        <w:rPr>
          <w:rFonts w:ascii="Times New Roman" w:hAnsi="Times New Roman"/>
          <w:sz w:val="24"/>
          <w:szCs w:val="24"/>
        </w:rPr>
        <w:t>Processo Seletivo Simplificado nº 0</w:t>
      </w:r>
      <w:r w:rsidR="00D66977">
        <w:rPr>
          <w:rFonts w:ascii="Times New Roman" w:hAnsi="Times New Roman"/>
          <w:sz w:val="24"/>
          <w:szCs w:val="24"/>
        </w:rPr>
        <w:t>05</w:t>
      </w:r>
      <w:r w:rsidRPr="00EB6EFE">
        <w:rPr>
          <w:rFonts w:ascii="Times New Roman" w:hAnsi="Times New Roman"/>
          <w:sz w:val="24"/>
          <w:szCs w:val="24"/>
        </w:rPr>
        <w:t>/20</w:t>
      </w:r>
      <w:r w:rsidR="00D66977">
        <w:rPr>
          <w:rFonts w:ascii="Times New Roman" w:hAnsi="Times New Roman"/>
          <w:sz w:val="24"/>
          <w:szCs w:val="24"/>
        </w:rPr>
        <w:t>20</w:t>
      </w:r>
    </w:p>
    <w:p w:rsidR="005C2C02" w:rsidRPr="005C2C02" w:rsidRDefault="005C2C02" w:rsidP="00882C2A">
      <w:pPr>
        <w:pStyle w:val="Ttulo4"/>
        <w:tabs>
          <w:tab w:val="center" w:pos="3361"/>
          <w:tab w:val="right" w:pos="7780"/>
        </w:tabs>
        <w:spacing w:before="0" w:line="36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CONTRATAÇÃO TEMPORÁRIA PARA A SAÚDE.</w:t>
      </w:r>
    </w:p>
    <w:p w:rsidR="005C2C02" w:rsidRDefault="005C2C02" w:rsidP="005C2C02">
      <w:pPr>
        <w:pStyle w:val="Corpodetexto"/>
        <w:tabs>
          <w:tab w:val="center" w:pos="7614"/>
          <w:tab w:val="right" w:pos="12033"/>
        </w:tabs>
        <w:ind w:left="3540"/>
      </w:pPr>
    </w:p>
    <w:p w:rsidR="005C2C02" w:rsidRDefault="005C2C02" w:rsidP="005C2C02">
      <w:pPr>
        <w:pStyle w:val="Corpodetexto"/>
        <w:tabs>
          <w:tab w:val="center" w:pos="7614"/>
          <w:tab w:val="right" w:pos="12033"/>
        </w:tabs>
        <w:ind w:left="3540"/>
      </w:pPr>
      <w:r w:rsidRPr="005B56C6">
        <w:rPr>
          <w:color w:val="000000"/>
        </w:rPr>
        <w:t>A Prefeitura Municipal de Pouso Alegre,</w:t>
      </w:r>
      <w:r>
        <w:t xml:space="preserve"> com base na </w:t>
      </w:r>
      <w:r>
        <w:rPr>
          <w:b/>
        </w:rPr>
        <w:t>Lei Municipal nº</w:t>
      </w:r>
      <w:r>
        <w:rPr>
          <w:b/>
          <w:color w:val="000000"/>
        </w:rPr>
        <w:t xml:space="preserve"> </w:t>
      </w:r>
      <w:r>
        <w:rPr>
          <w:b/>
        </w:rPr>
        <w:t>2.875/94 art. 2º alínea IV e art. 4º alínea II</w:t>
      </w:r>
      <w:r>
        <w:t xml:space="preserve">, </w:t>
      </w:r>
      <w:r>
        <w:rPr>
          <w:b/>
        </w:rPr>
        <w:t xml:space="preserve">que foi alterada, pela lei 4.625/2007, </w:t>
      </w:r>
      <w:r>
        <w:t xml:space="preserve">através da </w:t>
      </w:r>
      <w:r>
        <w:rPr>
          <w:b/>
        </w:rPr>
        <w:t>Secretaria Municipal de Saúde</w:t>
      </w:r>
      <w:r>
        <w:t>, considerando:</w:t>
      </w:r>
    </w:p>
    <w:p w:rsidR="005C2C02" w:rsidRDefault="005C2C02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Cs w:val="24"/>
        </w:rPr>
      </w:pPr>
    </w:p>
    <w:p w:rsidR="005C2C02" w:rsidRPr="00BB797B" w:rsidRDefault="005C2C02" w:rsidP="00882C2A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1 </w:t>
      </w:r>
      <w:r w:rsidRPr="00BB797B">
        <w:rPr>
          <w:rFonts w:ascii="Times New Roman" w:hAnsi="Times New Roman"/>
          <w:sz w:val="24"/>
          <w:szCs w:val="24"/>
        </w:rPr>
        <w:t xml:space="preserve">A necessidade de contratação temporária de excepcional interesse público, </w:t>
      </w:r>
      <w:r w:rsidRPr="00BB797B">
        <w:rPr>
          <w:rFonts w:ascii="Times New Roman" w:hAnsi="Times New Roman"/>
          <w:color w:val="000000"/>
          <w:sz w:val="24"/>
          <w:szCs w:val="24"/>
        </w:rPr>
        <w:t>para garantia da regularidade do atendimento médico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B797B">
        <w:rPr>
          <w:rFonts w:ascii="Times New Roman" w:hAnsi="Times New Roman"/>
          <w:sz w:val="24"/>
          <w:szCs w:val="24"/>
        </w:rPr>
        <w:t xml:space="preserve"> nas seguintes especialidades: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134"/>
        <w:gridCol w:w="2126"/>
        <w:gridCol w:w="2551"/>
        <w:gridCol w:w="1418"/>
      </w:tblGrid>
      <w:tr w:rsidR="005C63C1" w:rsidRPr="0049508A" w:rsidTr="005C63C1">
        <w:trPr>
          <w:cantSplit/>
          <w:trHeight w:val="5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VAGA</w:t>
            </w:r>
            <w:r w:rsidR="005C63C1" w:rsidRPr="005C63C1">
              <w:rPr>
                <w:rFonts w:ascii="Times New Roman" w:hAnsi="Times New Roman"/>
                <w:b/>
                <w:sz w:val="23"/>
                <w:szCs w:val="23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63C1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LOCA</w:t>
            </w:r>
            <w:r w:rsidR="005C2C02" w:rsidRPr="005C63C1">
              <w:rPr>
                <w:rFonts w:ascii="Times New Roman" w:hAnsi="Times New Roman"/>
                <w:b/>
                <w:sz w:val="23"/>
                <w:szCs w:val="23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REMUNERAÇÃO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ESCOLARIDADE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CARGA HORÁRIA</w:t>
            </w:r>
          </w:p>
        </w:tc>
      </w:tr>
      <w:tr w:rsidR="005C63C1" w:rsidRPr="0049508A" w:rsidTr="00882C2A">
        <w:trPr>
          <w:cantSplit/>
          <w:trHeight w:val="11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C2C02" w:rsidRPr="0049508A" w:rsidRDefault="005C2C02" w:rsidP="00D66977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669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Médico</w:t>
            </w:r>
          </w:p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Pediatra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1173" w:rsidRDefault="00AB1173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Unidade Básica</w:t>
            </w:r>
            <w:r w:rsidR="00AB1173">
              <w:rPr>
                <w:rFonts w:ascii="Times New Roman" w:hAnsi="Times New Roman"/>
                <w:sz w:val="24"/>
                <w:szCs w:val="24"/>
              </w:rPr>
              <w:t xml:space="preserve"> de Saúde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465B" w:rsidRDefault="00A8465B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R$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</w:t>
            </w:r>
            <w:r w:rsidR="00AB11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="00AB11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</w:rPr>
              <w:t>Graduação em Medicina</w:t>
            </w:r>
            <w:r w:rsidR="004C1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com especialidade em Pediatria</w:t>
            </w:r>
            <w:r w:rsidRPr="00495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508A">
              <w:rPr>
                <w:rFonts w:ascii="Times New Roman" w:hAnsi="Times New Roman"/>
                <w:sz w:val="24"/>
                <w:szCs w:val="24"/>
              </w:rPr>
              <w:t>CRM-MG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8465B" w:rsidRDefault="00A8465B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15 horas semanais</w:t>
            </w:r>
          </w:p>
        </w:tc>
      </w:tr>
    </w:tbl>
    <w:p w:rsidR="005C2C02" w:rsidRDefault="005C2C02" w:rsidP="00A8465B">
      <w:pPr>
        <w:tabs>
          <w:tab w:val="center" w:pos="3361"/>
          <w:tab w:val="right" w:pos="778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RESOLVE expedir o presente Edital, informando:</w:t>
      </w:r>
    </w:p>
    <w:p w:rsidR="00A8465B" w:rsidRPr="0049508A" w:rsidRDefault="00A8465B" w:rsidP="00882C2A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923"/>
      </w:tblGrid>
      <w:tr w:rsidR="005C63C1" w:rsidRPr="00F822C6" w:rsidTr="00FB3492">
        <w:tc>
          <w:tcPr>
            <w:tcW w:w="9923" w:type="dxa"/>
            <w:shd w:val="clear" w:color="auto" w:fill="BFBFBF"/>
          </w:tcPr>
          <w:p w:rsidR="005C63C1" w:rsidRPr="00F822C6" w:rsidRDefault="005C63C1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9D4AA5" w:rsidRPr="00281278" w:rsidRDefault="009D4AA5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C02" w:rsidRPr="0049508A" w:rsidRDefault="005C63C1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 xml:space="preserve">.1 </w:t>
      </w:r>
      <w:r w:rsidR="005C2C02" w:rsidRPr="0049508A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="005C2C02" w:rsidRPr="0049508A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5C2C02" w:rsidRPr="0049508A" w:rsidRDefault="00185CA8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>.2 Serão exigidos no processo seletivo níveis de conhecimento compatível com as atribuições da função.</w:t>
      </w:r>
    </w:p>
    <w:p w:rsidR="005C2C02" w:rsidRPr="0049508A" w:rsidRDefault="00185CA8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>.3 A lotação dos contratados atenderá às necessidades exclusivas da Prefeitura Municipal de Pouso Alegre, nos locais e horários definidos pela Secretaria de Municipal de Saúde.</w:t>
      </w:r>
    </w:p>
    <w:p w:rsidR="005C2C02" w:rsidRPr="00D2218F" w:rsidRDefault="00185CA8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>
        <w:rPr>
          <w:rFonts w:ascii="Times New Roman" w:hAnsi="Times New Roman"/>
          <w:sz w:val="24"/>
          <w:szCs w:val="24"/>
        </w:rPr>
        <w:t>.4</w:t>
      </w:r>
      <w:r w:rsidR="005C2C02" w:rsidRPr="0049508A">
        <w:rPr>
          <w:rFonts w:ascii="Times New Roman" w:hAnsi="Times New Roman"/>
          <w:sz w:val="24"/>
          <w:szCs w:val="24"/>
        </w:rPr>
        <w:t xml:space="preserve"> </w:t>
      </w:r>
      <w:r w:rsidR="005C2C02" w:rsidRPr="00D2218F">
        <w:rPr>
          <w:rFonts w:ascii="Times New Roman" w:hAnsi="Times New Roman"/>
          <w:sz w:val="24"/>
          <w:szCs w:val="24"/>
        </w:rPr>
        <w:t>A divulgação do presente regulamento e demais atos referentes ao process</w:t>
      </w:r>
      <w:r w:rsidR="005C2C02">
        <w:rPr>
          <w:rFonts w:ascii="Times New Roman" w:hAnsi="Times New Roman"/>
          <w:sz w:val="24"/>
          <w:szCs w:val="24"/>
        </w:rPr>
        <w:t>o seletivo dar-se-ão por edital</w:t>
      </w:r>
      <w:r w:rsidR="005C2C02" w:rsidRPr="00D2218F">
        <w:rPr>
          <w:rFonts w:ascii="Times New Roman" w:hAnsi="Times New Roman"/>
          <w:sz w:val="24"/>
          <w:szCs w:val="24"/>
        </w:rPr>
        <w:t xml:space="preserve"> ou avisos publicados no quadro de avisos da Secretaria de </w:t>
      </w:r>
      <w:r w:rsidR="005C2C02" w:rsidRPr="00D2218F">
        <w:rPr>
          <w:rFonts w:ascii="Times New Roman" w:hAnsi="Times New Roman"/>
          <w:color w:val="333333"/>
          <w:sz w:val="24"/>
          <w:szCs w:val="24"/>
        </w:rPr>
        <w:t>Municipal de Saúde e</w:t>
      </w:r>
      <w:r w:rsidR="005C2C02" w:rsidRPr="00D2218F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ecretaria</w:t>
      </w:r>
      <w:r w:rsidR="005C2C02" w:rsidRPr="00D2218F">
        <w:rPr>
          <w:rFonts w:ascii="Times New Roman" w:hAnsi="Times New Roman"/>
          <w:sz w:val="24"/>
          <w:szCs w:val="24"/>
        </w:rPr>
        <w:t xml:space="preserve"> de Gestão de Pessoas.</w:t>
      </w:r>
    </w:p>
    <w:p w:rsidR="005C2C02" w:rsidRDefault="00C453A7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>
        <w:rPr>
          <w:rFonts w:ascii="Times New Roman" w:hAnsi="Times New Roman"/>
          <w:sz w:val="24"/>
          <w:szCs w:val="24"/>
        </w:rPr>
        <w:t>.5 É</w:t>
      </w:r>
      <w:r w:rsidR="005C2C02" w:rsidRPr="0049508A">
        <w:rPr>
          <w:rFonts w:ascii="Times New Roman" w:hAnsi="Times New Roman"/>
          <w:sz w:val="24"/>
          <w:szCs w:val="24"/>
        </w:rPr>
        <w:t xml:space="preserve"> </w:t>
      </w:r>
      <w:r w:rsidR="005C2C02" w:rsidRPr="00D2218F">
        <w:rPr>
          <w:rFonts w:ascii="Times New Roman" w:hAnsi="Times New Roman"/>
          <w:sz w:val="24"/>
          <w:szCs w:val="24"/>
        </w:rPr>
        <w:t>responsabilidade única e exclusiva do candidato o acompanhamento d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 w:rsidR="005C2C02">
        <w:rPr>
          <w:rFonts w:ascii="Times New Roman" w:eastAsia="Times New Roman" w:hAnsi="Times New Roman"/>
          <w:sz w:val="24"/>
          <w:szCs w:val="24"/>
        </w:rPr>
        <w:t>,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 w:rsidR="005C2C02"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 w:rsidR="005C2C02">
        <w:rPr>
          <w:rFonts w:ascii="Times New Roman" w:eastAsia="Times New Roman" w:hAnsi="Times New Roman"/>
          <w:sz w:val="24"/>
          <w:szCs w:val="24"/>
        </w:rPr>
        <w:t xml:space="preserve">a </w:t>
      </w:r>
      <w:r w:rsidR="005C2C02" w:rsidRPr="00D2218F">
        <w:rPr>
          <w:rFonts w:ascii="Times New Roman" w:hAnsi="Times New Roman"/>
          <w:sz w:val="24"/>
          <w:szCs w:val="24"/>
        </w:rPr>
        <w:t>este Processo Seletivo.</w:t>
      </w:r>
    </w:p>
    <w:p w:rsidR="009D4AA5" w:rsidRPr="00281278" w:rsidRDefault="009D4AA5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C02" w:rsidRPr="0049508A" w:rsidRDefault="005C2C02" w:rsidP="009D4AA5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53A7">
        <w:rPr>
          <w:rFonts w:ascii="Times New Roman" w:hAnsi="Times New Roman"/>
          <w:b/>
          <w:sz w:val="24"/>
          <w:szCs w:val="24"/>
        </w:rPr>
        <w:t>2</w:t>
      </w:r>
      <w:r w:rsidR="004C08BC">
        <w:rPr>
          <w:rFonts w:ascii="Times New Roman" w:hAnsi="Times New Roman"/>
          <w:b/>
          <w:sz w:val="24"/>
          <w:szCs w:val="24"/>
        </w:rPr>
        <w:t xml:space="preserve"> - </w:t>
      </w:r>
      <w:r w:rsidRPr="0049508A">
        <w:rPr>
          <w:rFonts w:ascii="Times New Roman" w:hAnsi="Times New Roman"/>
          <w:b/>
          <w:sz w:val="24"/>
          <w:szCs w:val="24"/>
        </w:rPr>
        <w:t>DO REGIME DE CONTRATAÇÃO</w:t>
      </w:r>
    </w:p>
    <w:p w:rsidR="009D4AA5" w:rsidRPr="00281278" w:rsidRDefault="009D4AA5" w:rsidP="005C2C02">
      <w:pPr>
        <w:pStyle w:val="Recuodecorpodetexto"/>
        <w:tabs>
          <w:tab w:val="center" w:pos="3361"/>
          <w:tab w:val="right" w:pos="7780"/>
        </w:tabs>
        <w:ind w:firstLine="0"/>
      </w:pPr>
    </w:p>
    <w:p w:rsidR="005C2C02" w:rsidRPr="0049508A" w:rsidRDefault="00503BC6" w:rsidP="00882C2A">
      <w:pPr>
        <w:pStyle w:val="Recuodecorpodetexto"/>
        <w:tabs>
          <w:tab w:val="center" w:pos="3361"/>
          <w:tab w:val="right" w:pos="7780"/>
        </w:tabs>
        <w:ind w:firstLine="0"/>
      </w:pPr>
      <w:r>
        <w:t xml:space="preserve">2.1 </w:t>
      </w:r>
      <w:r w:rsidR="005C2C02" w:rsidRPr="0049508A">
        <w:t>O regime de contratação é especial em CARÁTER TEMPORÁRIO, com descontos previdenciários em favor do INSS, de acordo com o Art. 40; § 13 da CF, sem depósitos para o FGTS.</w:t>
      </w:r>
    </w:p>
    <w:p w:rsidR="005C2C02" w:rsidRPr="0049508A" w:rsidRDefault="005C2C02" w:rsidP="00882C2A">
      <w:pPr>
        <w:shd w:val="clear" w:color="auto" w:fill="D9D9D9"/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C453A7">
        <w:rPr>
          <w:rFonts w:ascii="Times New Roman" w:hAnsi="Times New Roman"/>
          <w:b/>
          <w:iCs/>
          <w:sz w:val="24"/>
          <w:szCs w:val="24"/>
        </w:rPr>
        <w:t>3</w:t>
      </w:r>
      <w:r w:rsidR="004C08BC">
        <w:rPr>
          <w:rFonts w:ascii="Times New Roman" w:hAnsi="Times New Roman"/>
          <w:b/>
          <w:iCs/>
          <w:sz w:val="24"/>
          <w:szCs w:val="24"/>
        </w:rPr>
        <w:t xml:space="preserve"> -</w:t>
      </w:r>
      <w:r w:rsidRPr="0049508A">
        <w:rPr>
          <w:rFonts w:ascii="Times New Roman" w:hAnsi="Times New Roman"/>
          <w:b/>
          <w:iCs/>
          <w:sz w:val="24"/>
          <w:szCs w:val="24"/>
        </w:rPr>
        <w:t xml:space="preserve"> DO PERÍODO DE CONTRATAÇÃO</w:t>
      </w:r>
    </w:p>
    <w:p w:rsidR="005C2C02" w:rsidRDefault="00503BC6" w:rsidP="00882C2A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5C2C02" w:rsidRPr="0049508A">
        <w:rPr>
          <w:rFonts w:ascii="Times New Roman" w:hAnsi="Times New Roman"/>
          <w:sz w:val="24"/>
          <w:szCs w:val="24"/>
        </w:rPr>
        <w:t>Os contratos terão duração de 06 meses, podendo ser prorrogados por igual período e rescindidos antes desses prazos</w:t>
      </w:r>
      <w:r w:rsidR="005C2C02">
        <w:rPr>
          <w:rFonts w:ascii="Times New Roman" w:hAnsi="Times New Roman"/>
          <w:sz w:val="24"/>
          <w:szCs w:val="24"/>
        </w:rPr>
        <w:t>,</w:t>
      </w:r>
      <w:r w:rsidR="005C2C02" w:rsidRPr="0049508A">
        <w:rPr>
          <w:rFonts w:ascii="Times New Roman" w:hAnsi="Times New Roman"/>
          <w:sz w:val="24"/>
          <w:szCs w:val="24"/>
        </w:rPr>
        <w:t xml:space="preserve"> ficando cada candidato ciente de que serão </w:t>
      </w:r>
      <w:r w:rsidR="005C2C02" w:rsidRPr="0049508A">
        <w:rPr>
          <w:rFonts w:ascii="Times New Roman" w:hAnsi="Times New Roman"/>
          <w:b/>
          <w:sz w:val="24"/>
          <w:szCs w:val="24"/>
        </w:rPr>
        <w:t>obrigatoriamente firmados os direitos e obrigações da Prefeitura e do candidato</w:t>
      </w:r>
      <w:r w:rsidR="005C2C02" w:rsidRPr="0049508A">
        <w:rPr>
          <w:rFonts w:ascii="Times New Roman" w:hAnsi="Times New Roman"/>
          <w:sz w:val="24"/>
          <w:szCs w:val="24"/>
        </w:rPr>
        <w:t xml:space="preserve">, na conformidade da </w:t>
      </w:r>
      <w:r w:rsidR="005C2C02" w:rsidRPr="0049508A">
        <w:rPr>
          <w:rFonts w:ascii="Times New Roman" w:hAnsi="Times New Roman"/>
          <w:b/>
          <w:sz w:val="24"/>
          <w:szCs w:val="24"/>
        </w:rPr>
        <w:t>Lei Municipal n º</w:t>
      </w:r>
      <w:r w:rsidR="005C2C02" w:rsidRPr="004950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2C02" w:rsidRPr="0049508A">
        <w:rPr>
          <w:rFonts w:ascii="Times New Roman" w:hAnsi="Times New Roman"/>
          <w:b/>
          <w:sz w:val="24"/>
          <w:szCs w:val="24"/>
        </w:rPr>
        <w:t>2.875/94 art. 2º alínea IV e art. 4º alínea II</w:t>
      </w:r>
      <w:r w:rsidR="005C2C02" w:rsidRPr="0049508A">
        <w:rPr>
          <w:rFonts w:ascii="Times New Roman" w:hAnsi="Times New Roman"/>
          <w:sz w:val="24"/>
          <w:szCs w:val="24"/>
        </w:rPr>
        <w:t xml:space="preserve">, </w:t>
      </w:r>
      <w:r w:rsidR="005C2C02" w:rsidRPr="0049508A">
        <w:rPr>
          <w:rFonts w:ascii="Times New Roman" w:hAnsi="Times New Roman"/>
          <w:b/>
          <w:sz w:val="24"/>
          <w:szCs w:val="24"/>
        </w:rPr>
        <w:t>que foi alterada, pela lei 4.625/2007</w:t>
      </w:r>
      <w:r w:rsidR="005C2C02" w:rsidRPr="0049508A">
        <w:rPr>
          <w:rFonts w:ascii="Times New Roman" w:hAnsi="Times New Roman"/>
          <w:sz w:val="24"/>
          <w:szCs w:val="24"/>
        </w:rPr>
        <w:t>.</w:t>
      </w:r>
    </w:p>
    <w:p w:rsidR="00281278" w:rsidRPr="0049508A" w:rsidRDefault="00281278" w:rsidP="00882C2A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C453A7">
        <w:rPr>
          <w:rFonts w:ascii="Times New Roman" w:hAnsi="Times New Roman"/>
          <w:b/>
          <w:sz w:val="24"/>
          <w:szCs w:val="24"/>
        </w:rPr>
        <w:t>4</w:t>
      </w:r>
      <w:r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="004C08BC">
        <w:rPr>
          <w:rFonts w:ascii="Times New Roman" w:hAnsi="Times New Roman"/>
          <w:b/>
          <w:sz w:val="24"/>
          <w:szCs w:val="24"/>
        </w:rPr>
        <w:t xml:space="preserve">- </w:t>
      </w:r>
      <w:r w:rsidRPr="0049508A">
        <w:rPr>
          <w:rFonts w:ascii="Times New Roman" w:hAnsi="Times New Roman"/>
          <w:b/>
          <w:sz w:val="24"/>
          <w:szCs w:val="24"/>
        </w:rPr>
        <w:t>DOS REQUISITOS EXIGIDOS PARA CONTRATAÇÃO NA FUNÇÃO</w:t>
      </w:r>
    </w:p>
    <w:p w:rsidR="005C2C02" w:rsidRPr="004D26BE" w:rsidRDefault="00C453A7" w:rsidP="00882C2A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5C2C02" w:rsidRPr="004D26BE" w:rsidRDefault="00C453A7" w:rsidP="009D4AA5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5C2C02" w:rsidRPr="004D26BE" w:rsidRDefault="00C453A7" w:rsidP="009D4AA5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.3 Gozar de boa saúde física e mental;</w:t>
      </w:r>
    </w:p>
    <w:p w:rsidR="005C2C02" w:rsidRPr="004D26BE" w:rsidRDefault="00C453A7" w:rsidP="009D4AA5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e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</w:t>
      </w:r>
      <w:r w:rsidRPr="004D26BE">
        <w:rPr>
          <w:rFonts w:ascii="Times New Roman" w:hAnsi="Times New Roman"/>
          <w:color w:val="000000"/>
          <w:sz w:val="24"/>
          <w:szCs w:val="24"/>
        </w:rPr>
        <w:t>Identidade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.5.2</w:t>
      </w:r>
      <w:r w:rsidR="00F276E3" w:rsidRPr="00F27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76E3" w:rsidRPr="004D26BE">
        <w:rPr>
          <w:rFonts w:ascii="Times New Roman" w:hAnsi="Times New Roman"/>
          <w:color w:val="000000"/>
          <w:sz w:val="24"/>
          <w:szCs w:val="24"/>
        </w:rPr>
        <w:t>Certificado de Conclusão do Curso exigido pelo cargo;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.5.3 </w:t>
      </w:r>
      <w:r w:rsidR="00F276E3"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.5.4 </w:t>
      </w:r>
      <w:r w:rsidR="00F276E3" w:rsidRPr="004D26BE">
        <w:rPr>
          <w:rFonts w:ascii="Times New Roman" w:hAnsi="Times New Roman"/>
          <w:color w:val="000000"/>
          <w:sz w:val="24"/>
          <w:szCs w:val="24"/>
        </w:rPr>
        <w:t>Atestado de Bons Antecedentes Criminais (somente original);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.5.5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Certidão de nascimento dos filhos;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C2C02" w:rsidRPr="004D26BE">
        <w:rPr>
          <w:rFonts w:ascii="Times New Roman" w:hAnsi="Times New Roman"/>
          <w:sz w:val="24"/>
          <w:szCs w:val="24"/>
        </w:rPr>
        <w:t xml:space="preserve">.5.6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Certificado de reservista, se do sexo masculino;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.5.7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CTPS (parte do verso, onde consta a identificação) e do PIS/PASEP;</w:t>
      </w:r>
    </w:p>
    <w:p w:rsidR="004C08BC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.5.8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Laudo Médico, elaborado por profissional credenciado pelo Município (médico do trabalho, que será agendado através da Secretaria de Gestão de Pessoas) que ateste a aptidão física e mental para exercício do cargo.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.8 Estar regularizado com o conselho de classe, apresentando original e cópia da Carteira de Identidade Profissional</w:t>
      </w:r>
      <w:r w:rsidR="005C2C02">
        <w:rPr>
          <w:rFonts w:ascii="Times New Roman" w:hAnsi="Times New Roman"/>
          <w:color w:val="000000"/>
          <w:sz w:val="24"/>
          <w:szCs w:val="24"/>
        </w:rPr>
        <w:t>, CRM definitivo,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 bem como comprovante d</w:t>
      </w:r>
      <w:r w:rsidR="005C2C02">
        <w:rPr>
          <w:rFonts w:ascii="Times New Roman" w:hAnsi="Times New Roman"/>
          <w:color w:val="000000"/>
          <w:sz w:val="24"/>
          <w:szCs w:val="24"/>
        </w:rPr>
        <w:t>e pagamento da anuidade vigente;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artigo 37 da Constituição Federal;</w:t>
      </w:r>
    </w:p>
    <w:p w:rsidR="005C2C02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.10 Preencher o Requerimento de inscrição no local, inclusive declarando não possuir outro vínculo que contrarie o Artigo 37 da Constituição Federal.</w:t>
      </w:r>
      <w:r w:rsidR="005C2C02" w:rsidRPr="0049508A">
        <w:rPr>
          <w:rFonts w:ascii="Times New Roman" w:hAnsi="Times New Roman"/>
          <w:b/>
          <w:i/>
          <w:sz w:val="24"/>
          <w:szCs w:val="24"/>
        </w:rPr>
        <w:t xml:space="preserve">         </w:t>
      </w:r>
    </w:p>
    <w:p w:rsidR="005C2C02" w:rsidRPr="009D4AA5" w:rsidRDefault="005C2C02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0"/>
          <w:szCs w:val="10"/>
        </w:rPr>
      </w:pPr>
      <w:r w:rsidRPr="0049508A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08BC">
        <w:rPr>
          <w:rFonts w:ascii="Times New Roman" w:hAnsi="Times New Roman"/>
          <w:b/>
          <w:sz w:val="24"/>
          <w:szCs w:val="24"/>
        </w:rPr>
        <w:t>5 -</w:t>
      </w:r>
      <w:r w:rsidRPr="0049508A">
        <w:rPr>
          <w:rFonts w:ascii="Times New Roman" w:hAnsi="Times New Roman"/>
          <w:b/>
          <w:sz w:val="24"/>
          <w:szCs w:val="24"/>
        </w:rPr>
        <w:t xml:space="preserve"> DAS INSCRIÇÕES</w:t>
      </w:r>
    </w:p>
    <w:p w:rsidR="009D4AA5" w:rsidRPr="009D4AA5" w:rsidRDefault="009D4AA5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C2C02" w:rsidRPr="00787E3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.1 Antes de efetuar a inscrição, o candidato deverá conhecer o Edital e certificar-se de que preenc</w:t>
      </w:r>
      <w:r w:rsidR="00503BC6">
        <w:rPr>
          <w:rFonts w:ascii="Times New Roman" w:hAnsi="Times New Roman"/>
          <w:sz w:val="24"/>
          <w:szCs w:val="24"/>
        </w:rPr>
        <w:t>he todos os requisitos exigidos.</w:t>
      </w:r>
    </w:p>
    <w:p w:rsidR="005C2C02" w:rsidRPr="00787E3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.2 Os interessados deverão se inscrever das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 </w:t>
      </w:r>
      <w:r w:rsidR="005C2C02">
        <w:rPr>
          <w:rFonts w:ascii="Times New Roman" w:hAnsi="Times New Roman"/>
          <w:b/>
          <w:sz w:val="24"/>
          <w:szCs w:val="24"/>
        </w:rPr>
        <w:t xml:space="preserve">08:00h às 11:00h </w:t>
      </w:r>
      <w:r w:rsidR="005C2C02">
        <w:rPr>
          <w:rFonts w:ascii="Times New Roman" w:hAnsi="Times New Roman"/>
          <w:sz w:val="24"/>
          <w:szCs w:val="24"/>
        </w:rPr>
        <w:t xml:space="preserve">e </w:t>
      </w:r>
      <w:r w:rsidR="005C2C02">
        <w:rPr>
          <w:rFonts w:ascii="Times New Roman" w:hAnsi="Times New Roman"/>
          <w:b/>
          <w:sz w:val="24"/>
          <w:szCs w:val="24"/>
        </w:rPr>
        <w:t>das 13:00h às 16:00h,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 </w:t>
      </w:r>
      <w:r w:rsidR="00725144">
        <w:rPr>
          <w:rFonts w:ascii="Times New Roman" w:hAnsi="Times New Roman"/>
          <w:b/>
          <w:sz w:val="24"/>
          <w:szCs w:val="24"/>
        </w:rPr>
        <w:t>n</w:t>
      </w:r>
      <w:r w:rsidR="00237C21">
        <w:rPr>
          <w:rFonts w:ascii="Times New Roman" w:hAnsi="Times New Roman"/>
          <w:b/>
          <w:sz w:val="24"/>
          <w:szCs w:val="24"/>
        </w:rPr>
        <w:t xml:space="preserve">os dias </w:t>
      </w:r>
      <w:r w:rsidR="00725144">
        <w:rPr>
          <w:rFonts w:ascii="Times New Roman" w:hAnsi="Times New Roman"/>
          <w:b/>
          <w:sz w:val="24"/>
          <w:szCs w:val="24"/>
        </w:rPr>
        <w:t>2</w:t>
      </w:r>
      <w:r w:rsidR="00D66977">
        <w:rPr>
          <w:rFonts w:ascii="Times New Roman" w:hAnsi="Times New Roman"/>
          <w:b/>
          <w:sz w:val="24"/>
          <w:szCs w:val="24"/>
        </w:rPr>
        <w:t>0, 21,</w:t>
      </w:r>
      <w:r w:rsidR="00725144">
        <w:rPr>
          <w:rFonts w:ascii="Times New Roman" w:hAnsi="Times New Roman"/>
          <w:b/>
          <w:sz w:val="24"/>
          <w:szCs w:val="24"/>
        </w:rPr>
        <w:t xml:space="preserve"> 27</w:t>
      </w:r>
      <w:r w:rsidR="00D66977">
        <w:rPr>
          <w:rFonts w:ascii="Times New Roman" w:hAnsi="Times New Roman"/>
          <w:b/>
          <w:sz w:val="24"/>
          <w:szCs w:val="24"/>
        </w:rPr>
        <w:t xml:space="preserve"> e 28</w:t>
      </w:r>
      <w:r w:rsidR="00725144">
        <w:rPr>
          <w:rFonts w:ascii="Times New Roman" w:hAnsi="Times New Roman"/>
          <w:b/>
          <w:sz w:val="24"/>
          <w:szCs w:val="24"/>
        </w:rPr>
        <w:t xml:space="preserve"> d</w:t>
      </w:r>
      <w:r w:rsidR="00654E4A">
        <w:rPr>
          <w:rFonts w:ascii="Times New Roman" w:hAnsi="Times New Roman"/>
          <w:b/>
          <w:sz w:val="24"/>
          <w:szCs w:val="24"/>
        </w:rPr>
        <w:t xml:space="preserve">e </w:t>
      </w:r>
      <w:r w:rsidR="00D66977">
        <w:rPr>
          <w:rFonts w:ascii="Times New Roman" w:hAnsi="Times New Roman"/>
          <w:b/>
          <w:sz w:val="24"/>
          <w:szCs w:val="24"/>
        </w:rPr>
        <w:t>feverei</w:t>
      </w:r>
      <w:r w:rsidR="00EC20E1">
        <w:rPr>
          <w:rFonts w:ascii="Times New Roman" w:hAnsi="Times New Roman"/>
          <w:b/>
          <w:sz w:val="24"/>
          <w:szCs w:val="24"/>
        </w:rPr>
        <w:t>r</w:t>
      </w:r>
      <w:r w:rsidR="00654E4A">
        <w:rPr>
          <w:rFonts w:ascii="Times New Roman" w:hAnsi="Times New Roman"/>
          <w:b/>
          <w:sz w:val="24"/>
          <w:szCs w:val="24"/>
        </w:rPr>
        <w:t>o</w:t>
      </w:r>
      <w:r w:rsidR="005C2C02" w:rsidRPr="00787E32">
        <w:rPr>
          <w:rFonts w:ascii="Times New Roman" w:hAnsi="Times New Roman"/>
          <w:b/>
          <w:color w:val="000000"/>
          <w:sz w:val="24"/>
          <w:szCs w:val="24"/>
        </w:rPr>
        <w:t xml:space="preserve"> de 20</w:t>
      </w:r>
      <w:r w:rsidR="00D66977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5C2C02" w:rsidRPr="00787E32">
        <w:rPr>
          <w:rFonts w:ascii="Times New Roman" w:hAnsi="Times New Roman"/>
          <w:b/>
          <w:sz w:val="24"/>
          <w:szCs w:val="24"/>
        </w:rPr>
        <w:t>,</w:t>
      </w:r>
      <w:r w:rsidR="005C2C02" w:rsidRPr="00787E3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C2C02" w:rsidRPr="00787E32">
        <w:rPr>
          <w:rFonts w:ascii="Times New Roman" w:hAnsi="Times New Roman"/>
          <w:sz w:val="24"/>
          <w:szCs w:val="24"/>
        </w:rPr>
        <w:t>na Secretaria Municipal de Saúde, Rua Comendador José Garcia, 280 – 4º andar, Centro, Pouso Alegre / MG.</w:t>
      </w:r>
    </w:p>
    <w:p w:rsidR="005C2C02" w:rsidRPr="00787E3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.3 O candidato deve estar munido dos segu</w:t>
      </w:r>
      <w:r w:rsidR="00654E4A">
        <w:rPr>
          <w:rFonts w:ascii="Times New Roman" w:hAnsi="Times New Roman"/>
          <w:sz w:val="24"/>
          <w:szCs w:val="24"/>
        </w:rPr>
        <w:t>intes documentos originais e cópia: RG,</w:t>
      </w:r>
      <w:r w:rsidR="005C2C02" w:rsidRPr="00787E32">
        <w:rPr>
          <w:rFonts w:ascii="Times New Roman" w:hAnsi="Times New Roman"/>
          <w:sz w:val="24"/>
          <w:szCs w:val="24"/>
        </w:rPr>
        <w:t xml:space="preserve"> Cart</w:t>
      </w:r>
      <w:r w:rsidR="00654E4A">
        <w:rPr>
          <w:rFonts w:ascii="Times New Roman" w:hAnsi="Times New Roman"/>
          <w:sz w:val="24"/>
          <w:szCs w:val="24"/>
        </w:rPr>
        <w:t>eira de identidade profissional, CRM e comprovante do pagamento da anuidade ou declaração de quitação.</w:t>
      </w:r>
    </w:p>
    <w:p w:rsidR="005C2C0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</w:t>
      </w:r>
      <w:r w:rsidR="005C2C02" w:rsidRPr="00787E32">
        <w:rPr>
          <w:rFonts w:ascii="Times New Roman" w:hAnsi="Times New Roman"/>
          <w:sz w:val="24"/>
          <w:szCs w:val="24"/>
        </w:rPr>
        <w:t>4 Entregar currículo profissional.</w:t>
      </w:r>
    </w:p>
    <w:p w:rsidR="005C2C0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.5 Entregar, caso possua, documento (que comprove experiência na área de Saúde Pública ou Saúde.</w:t>
      </w:r>
    </w:p>
    <w:p w:rsidR="005C2C02" w:rsidRPr="00787E32" w:rsidRDefault="004C08BC" w:rsidP="009D4AA5">
      <w:pPr>
        <w:tabs>
          <w:tab w:val="left" w:pos="426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.6 Entregar, caso possua, cópia do Certificado de Conclusão de Pós Graduação em nível de especialização latu sensu.</w:t>
      </w:r>
    </w:p>
    <w:p w:rsidR="005C2C02" w:rsidRDefault="004C08BC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5C2C02">
        <w:rPr>
          <w:rFonts w:ascii="Times New Roman" w:hAnsi="Times New Roman"/>
          <w:color w:val="000000"/>
          <w:sz w:val="24"/>
          <w:szCs w:val="24"/>
        </w:rPr>
        <w:t>.7</w:t>
      </w:r>
      <w:r w:rsidR="005C2C02" w:rsidRPr="00787E32">
        <w:rPr>
          <w:rFonts w:ascii="Times New Roman" w:hAnsi="Times New Roman"/>
          <w:color w:val="000000"/>
          <w:sz w:val="24"/>
          <w:szCs w:val="24"/>
        </w:rPr>
        <w:t xml:space="preserve"> Preencher o requerimento de inscrição.</w:t>
      </w:r>
    </w:p>
    <w:p w:rsidR="005C2C02" w:rsidRDefault="005C2C02" w:rsidP="009D4AA5">
      <w:pPr>
        <w:pStyle w:val="Cabealh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Observação: </w:t>
      </w:r>
      <w:r w:rsidRPr="00787E32">
        <w:rPr>
          <w:rFonts w:ascii="Times New Roman" w:hAnsi="Times New Roman"/>
          <w:color w:val="000000"/>
          <w:sz w:val="24"/>
          <w:szCs w:val="24"/>
        </w:rPr>
        <w:t>As inscrições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 xml:space="preserve">poderão ser feitas 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>pessoalmente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ou por procuração acompanhada de cópia de identidade do procurador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747"/>
      </w:tblGrid>
      <w:tr w:rsidR="005C2C02" w:rsidRPr="00F822C6" w:rsidTr="00237C21">
        <w:tc>
          <w:tcPr>
            <w:tcW w:w="9747" w:type="dxa"/>
            <w:shd w:val="clear" w:color="auto" w:fill="BFBFBF"/>
          </w:tcPr>
          <w:p w:rsidR="005C2C02" w:rsidRPr="00F822C6" w:rsidRDefault="005C2C02" w:rsidP="009D4AA5">
            <w:pPr>
              <w:spacing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  </w:t>
            </w:r>
            <w:r w:rsidR="004C08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DAS ATRIBUIÇÕES DOS MÉDICOS</w:t>
            </w:r>
          </w:p>
        </w:tc>
      </w:tr>
    </w:tbl>
    <w:p w:rsidR="005C2C02" w:rsidRPr="0049508A" w:rsidRDefault="004C08BC" w:rsidP="00654E4A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2C02">
        <w:rPr>
          <w:rFonts w:ascii="Times New Roman" w:hAnsi="Times New Roman"/>
          <w:sz w:val="24"/>
          <w:szCs w:val="24"/>
        </w:rPr>
        <w:t xml:space="preserve">.1 </w:t>
      </w:r>
      <w:r w:rsidR="005C2C02" w:rsidRPr="0049508A">
        <w:rPr>
          <w:rFonts w:ascii="Times New Roman" w:hAnsi="Times New Roman"/>
          <w:sz w:val="24"/>
          <w:szCs w:val="24"/>
        </w:rPr>
        <w:t>Efetua</w:t>
      </w:r>
      <w:r w:rsidR="005C2C02">
        <w:rPr>
          <w:rFonts w:ascii="Times New Roman" w:hAnsi="Times New Roman"/>
          <w:sz w:val="24"/>
          <w:szCs w:val="24"/>
        </w:rPr>
        <w:t>r exames médicos, emitir</w:t>
      </w:r>
      <w:r w:rsidR="005C2C02" w:rsidRPr="0049508A">
        <w:rPr>
          <w:rFonts w:ascii="Times New Roman" w:hAnsi="Times New Roman"/>
          <w:sz w:val="24"/>
          <w:szCs w:val="24"/>
        </w:rPr>
        <w:t xml:space="preserve"> diagnóstico, prescreve</w:t>
      </w:r>
      <w:r w:rsidR="005C2C02">
        <w:rPr>
          <w:rFonts w:ascii="Times New Roman" w:hAnsi="Times New Roman"/>
          <w:sz w:val="24"/>
          <w:szCs w:val="24"/>
        </w:rPr>
        <w:t>r</w:t>
      </w:r>
      <w:r w:rsidR="005C2C02" w:rsidRPr="0049508A">
        <w:rPr>
          <w:rFonts w:ascii="Times New Roman" w:hAnsi="Times New Roman"/>
          <w:sz w:val="24"/>
          <w:szCs w:val="24"/>
        </w:rPr>
        <w:t xml:space="preserve"> medicamentos e realiza</w:t>
      </w:r>
      <w:r w:rsidR="005C2C02">
        <w:rPr>
          <w:rFonts w:ascii="Times New Roman" w:hAnsi="Times New Roman"/>
          <w:sz w:val="24"/>
          <w:szCs w:val="24"/>
        </w:rPr>
        <w:t>r</w:t>
      </w:r>
      <w:r w:rsidR="005C2C02" w:rsidRPr="0049508A">
        <w:rPr>
          <w:rFonts w:ascii="Times New Roman" w:hAnsi="Times New Roman"/>
          <w:sz w:val="24"/>
          <w:szCs w:val="24"/>
        </w:rPr>
        <w:t xml:space="preserve"> outras formas de tratamento para diversos tipos de enfermidades, aplicando recursos de medicina preventiva ou terapêutica, para promover a saúde e bem-estar do cliente. Executar outras tarefas correlatas determinadas pelo superior imediato.</w:t>
      </w:r>
    </w:p>
    <w:tbl>
      <w:tblPr>
        <w:tblW w:w="9781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781"/>
      </w:tblGrid>
      <w:tr w:rsidR="004C08BC" w:rsidRPr="00F822C6" w:rsidTr="00654E4A">
        <w:tc>
          <w:tcPr>
            <w:tcW w:w="9781" w:type="dxa"/>
            <w:shd w:val="clear" w:color="auto" w:fill="BFBFBF"/>
          </w:tcPr>
          <w:p w:rsidR="004C08BC" w:rsidRPr="00F822C6" w:rsidRDefault="004C08BC" w:rsidP="00503BC6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503B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SELEÇÃO DOS CANDIDATOS</w:t>
            </w:r>
          </w:p>
        </w:tc>
      </w:tr>
    </w:tbl>
    <w:p w:rsidR="005C2C02" w:rsidRPr="0049508A" w:rsidRDefault="00503BC6" w:rsidP="005C2C02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C2C02" w:rsidRPr="0049508A">
        <w:rPr>
          <w:rFonts w:ascii="Times New Roman" w:hAnsi="Times New Roman"/>
          <w:sz w:val="24"/>
          <w:szCs w:val="24"/>
        </w:rPr>
        <w:t>.1 A seleção tem por fim cumprir o papel de identificar, entre os candidatos, aqueles mais aptos a desempenharem as exigências requeridas para os cargos oferecidos neste Edital e cujo perfil seja mais adequado para desenvolvê-las e constará de uma etapa, a seguir discriminada:</w:t>
      </w:r>
    </w:p>
    <w:p w:rsidR="005C2C02" w:rsidRDefault="00503BC6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C2C02">
        <w:rPr>
          <w:rFonts w:ascii="Times New Roman" w:hAnsi="Times New Roman"/>
          <w:b/>
          <w:sz w:val="24"/>
          <w:szCs w:val="24"/>
        </w:rPr>
        <w:t xml:space="preserve">.1.1 </w:t>
      </w:r>
      <w:r w:rsidR="005C2C02" w:rsidRPr="0049508A">
        <w:rPr>
          <w:rFonts w:ascii="Times New Roman" w:hAnsi="Times New Roman"/>
          <w:b/>
          <w:sz w:val="24"/>
          <w:szCs w:val="24"/>
        </w:rPr>
        <w:t>Avaliação de currículo</w:t>
      </w:r>
      <w:r w:rsidR="005C2C02" w:rsidRPr="0049508A">
        <w:rPr>
          <w:rFonts w:ascii="Times New Roman" w:hAnsi="Times New Roman"/>
          <w:sz w:val="24"/>
          <w:szCs w:val="24"/>
        </w:rPr>
        <w:t xml:space="preserve"> segundo os critérios do quadro abaixo.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5"/>
        <w:gridCol w:w="1296"/>
      </w:tblGrid>
      <w:tr w:rsidR="005C2C02" w:rsidRPr="0049508A" w:rsidTr="00654E4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49508A" w:rsidRDefault="005C2C02" w:rsidP="00654E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08A">
              <w:rPr>
                <w:rFonts w:ascii="Times New Roman" w:hAnsi="Times New Roman"/>
                <w:b/>
                <w:sz w:val="24"/>
                <w:szCs w:val="24"/>
              </w:rPr>
              <w:t>Critérios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49508A" w:rsidRDefault="005C2C02" w:rsidP="00654E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5C2C02" w:rsidRPr="0049508A" w:rsidTr="00654E4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185CA8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5C2C02" w:rsidRPr="00AF3049">
              <w:rPr>
                <w:rFonts w:ascii="Times New Roman" w:hAnsi="Times New Roman"/>
                <w:sz w:val="24"/>
                <w:szCs w:val="24"/>
              </w:rPr>
              <w:t xml:space="preserve">empo de serviço na área de Saúde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AF3049" w:rsidRDefault="00503BC6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C2C02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5C2C02" w:rsidRPr="0049508A" w:rsidTr="00654E4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5C2C02" w:rsidP="00654E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 xml:space="preserve">Certificado de Conclusão de Curso de Pós-graduação em nível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 xml:space="preserve">especialização latu sensu na área específica.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Default="005C2C02" w:rsidP="006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AF3049" w:rsidRDefault="00503BC6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C2C02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5C2C02" w:rsidRPr="0049508A" w:rsidTr="00654E4A">
        <w:trPr>
          <w:trHeight w:val="619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5C2C02" w:rsidP="00654E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>Certificado de Conclusão de Curso de Pós-graduação em nível de especialização latu sensu em qualquer área.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Default="005C2C02" w:rsidP="006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AF3049" w:rsidRDefault="005C2C02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Pontos</w:t>
            </w:r>
          </w:p>
        </w:tc>
      </w:tr>
      <w:tr w:rsidR="005C2C02" w:rsidRPr="0049508A" w:rsidTr="00654E4A">
        <w:trPr>
          <w:trHeight w:val="418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6C73E7" w:rsidRDefault="005C2C02" w:rsidP="00654E4A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6C73E7" w:rsidRDefault="005C2C02" w:rsidP="0065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3E7">
              <w:rPr>
                <w:rFonts w:ascii="Times New Roman" w:hAnsi="Times New Roman"/>
                <w:b/>
                <w:sz w:val="24"/>
                <w:szCs w:val="24"/>
              </w:rPr>
              <w:t>10 Pontos</w:t>
            </w:r>
          </w:p>
        </w:tc>
      </w:tr>
    </w:tbl>
    <w:p w:rsidR="00654E4A" w:rsidRDefault="00654E4A" w:rsidP="00654E4A">
      <w:pPr>
        <w:spacing w:after="0" w:line="240" w:lineRule="auto"/>
      </w:pPr>
    </w:p>
    <w:p w:rsidR="00503BC6" w:rsidRPr="00556577" w:rsidRDefault="00503BC6" w:rsidP="00654E4A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 w:rsidR="002E466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130">
        <w:rPr>
          <w:rFonts w:ascii="Times New Roman" w:hAnsi="Times New Roman"/>
          <w:sz w:val="24"/>
          <w:szCs w:val="24"/>
        </w:rPr>
        <w:t>Ser</w:t>
      </w:r>
      <w:r>
        <w:rPr>
          <w:rFonts w:ascii="Times New Roman" w:hAnsi="Times New Roman"/>
          <w:sz w:val="24"/>
          <w:szCs w:val="24"/>
        </w:rPr>
        <w:t>ão selecionados os currículos d</w:t>
      </w:r>
      <w:r w:rsidRPr="0021413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candidato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 estiverem devidamente comprovados.</w:t>
      </w:r>
    </w:p>
    <w:p w:rsidR="00503BC6" w:rsidRDefault="00503BC6" w:rsidP="00654E4A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 w:rsidR="002E4669">
        <w:rPr>
          <w:rFonts w:ascii="Times New Roman" w:hAnsi="Times New Roman"/>
          <w:b/>
          <w:sz w:val="24"/>
          <w:szCs w:val="24"/>
        </w:rPr>
        <w:t>3</w:t>
      </w:r>
      <w:r w:rsidRPr="00446106">
        <w:rPr>
          <w:rFonts w:ascii="Times New Roman" w:hAnsi="Times New Roman"/>
          <w:sz w:val="24"/>
          <w:szCs w:val="24"/>
        </w:rPr>
        <w:t xml:space="preserve"> Para efeito de Pontuação, as experiências profissionais s</w:t>
      </w:r>
      <w:r>
        <w:rPr>
          <w:rFonts w:ascii="Times New Roman" w:hAnsi="Times New Roman"/>
          <w:sz w:val="24"/>
          <w:szCs w:val="24"/>
        </w:rPr>
        <w:t>erão computadas apenas uma vez.</w:t>
      </w:r>
    </w:p>
    <w:p w:rsidR="00503BC6" w:rsidRDefault="002E4669" w:rsidP="00654E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7.1.4</w:t>
      </w:r>
      <w:r w:rsidR="00503BC6">
        <w:rPr>
          <w:rFonts w:ascii="Times New Roman" w:hAnsi="Times New Roman"/>
          <w:b/>
          <w:sz w:val="24"/>
          <w:szCs w:val="24"/>
        </w:rPr>
        <w:t xml:space="preserve"> </w:t>
      </w:r>
      <w:r w:rsidR="00503BC6" w:rsidRPr="00446106">
        <w:rPr>
          <w:rFonts w:ascii="Times New Roman" w:hAnsi="Times New Roman"/>
          <w:sz w:val="24"/>
          <w:szCs w:val="24"/>
        </w:rPr>
        <w:t>A documentação a ser analisada deverá ser entregue no ato da inscrição.</w:t>
      </w:r>
    </w:p>
    <w:p w:rsidR="00503BC6" w:rsidRPr="00503BC6" w:rsidRDefault="00503BC6" w:rsidP="00503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shd w:val="clear" w:color="auto" w:fill="BFBFBF"/>
        <w:tblLook w:val="04A0" w:firstRow="1" w:lastRow="0" w:firstColumn="1" w:lastColumn="0" w:noHBand="0" w:noVBand="1"/>
      </w:tblPr>
      <w:tblGrid>
        <w:gridCol w:w="9889"/>
      </w:tblGrid>
      <w:tr w:rsidR="005C2C02" w:rsidRPr="00F822C6" w:rsidTr="00503BC6">
        <w:tc>
          <w:tcPr>
            <w:tcW w:w="9889" w:type="dxa"/>
            <w:shd w:val="clear" w:color="auto" w:fill="BFBFBF"/>
          </w:tcPr>
          <w:p w:rsidR="005C2C02" w:rsidRPr="00F822C6" w:rsidRDefault="00503BC6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8 -</w:t>
            </w:r>
            <w:r w:rsidR="005C2C02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C2C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DOS CRITÉRIOS DE DESEMPATE</w:t>
            </w:r>
          </w:p>
        </w:tc>
      </w:tr>
    </w:tbl>
    <w:p w:rsidR="005C2C02" w:rsidRPr="0049508A" w:rsidRDefault="00503BC6" w:rsidP="00503BC6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C2C02">
        <w:rPr>
          <w:rFonts w:ascii="Times New Roman" w:hAnsi="Times New Roman"/>
          <w:sz w:val="24"/>
          <w:szCs w:val="24"/>
        </w:rPr>
        <w:t>.1</w:t>
      </w:r>
      <w:r w:rsidR="005C2C02"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="005C2C02" w:rsidRPr="0049508A">
        <w:rPr>
          <w:rFonts w:ascii="Times New Roman" w:hAnsi="Times New Roman"/>
          <w:sz w:val="24"/>
          <w:szCs w:val="24"/>
        </w:rPr>
        <w:t>O desempate entre os candidatos que se igualarem nos critérios avaliados no currículo será processado obedecendo à seguinte ordem:</w:t>
      </w:r>
    </w:p>
    <w:p w:rsidR="005C2C02" w:rsidRPr="00503BC6" w:rsidRDefault="00503BC6" w:rsidP="00654E4A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</w:t>
      </w:r>
      <w:r w:rsidR="005C2C02" w:rsidRPr="00503BC6">
        <w:rPr>
          <w:rFonts w:ascii="Times New Roman" w:hAnsi="Times New Roman"/>
          <w:sz w:val="24"/>
          <w:szCs w:val="24"/>
        </w:rPr>
        <w:t xml:space="preserve"> </w:t>
      </w:r>
      <w:r w:rsidR="00DD7A2B">
        <w:rPr>
          <w:rFonts w:ascii="Times New Roman" w:hAnsi="Times New Roman"/>
          <w:sz w:val="24"/>
          <w:szCs w:val="24"/>
        </w:rPr>
        <w:t>Candidato com maior tempo na área de Saúde;</w:t>
      </w:r>
    </w:p>
    <w:p w:rsidR="00DD7A2B" w:rsidRPr="00503BC6" w:rsidRDefault="00503BC6" w:rsidP="00654E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</w:t>
      </w:r>
      <w:r w:rsidR="005C2C02" w:rsidRPr="00503BC6">
        <w:rPr>
          <w:rFonts w:ascii="Times New Roman" w:hAnsi="Times New Roman"/>
          <w:sz w:val="24"/>
          <w:szCs w:val="24"/>
        </w:rPr>
        <w:t xml:space="preserve"> </w:t>
      </w:r>
      <w:r w:rsidR="00DD7A2B" w:rsidRPr="00503BC6">
        <w:rPr>
          <w:rFonts w:ascii="Times New Roman" w:hAnsi="Times New Roman"/>
          <w:sz w:val="24"/>
          <w:szCs w:val="24"/>
        </w:rPr>
        <w:t>Candidato de maior idade;</w:t>
      </w:r>
    </w:p>
    <w:p w:rsidR="005C2C02" w:rsidRDefault="00503BC6" w:rsidP="00654E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8.1.3 </w:t>
      </w:r>
      <w:r w:rsidR="00DD7A2B" w:rsidRPr="00503BC6">
        <w:rPr>
          <w:rFonts w:ascii="Times New Roman" w:hAnsi="Times New Roman"/>
          <w:sz w:val="24"/>
          <w:szCs w:val="24"/>
        </w:rPr>
        <w:t>Candidato casado;</w:t>
      </w:r>
    </w:p>
    <w:p w:rsidR="00DD7A2B" w:rsidRDefault="00DD7A2B" w:rsidP="00654E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8.1.4 </w:t>
      </w:r>
      <w:r w:rsidRPr="0049508A">
        <w:rPr>
          <w:rFonts w:ascii="Times New Roman" w:hAnsi="Times New Roman"/>
          <w:sz w:val="24"/>
          <w:szCs w:val="24"/>
        </w:rPr>
        <w:t>Candidato com maior número de filhos.</w:t>
      </w:r>
    </w:p>
    <w:tbl>
      <w:tblPr>
        <w:tblW w:w="0" w:type="auto"/>
        <w:tblInd w:w="-34" w:type="dxa"/>
        <w:shd w:val="clear" w:color="auto" w:fill="BFBFBF"/>
        <w:tblLook w:val="04A0" w:firstRow="1" w:lastRow="0" w:firstColumn="1" w:lastColumn="0" w:noHBand="0" w:noVBand="1"/>
      </w:tblPr>
      <w:tblGrid>
        <w:gridCol w:w="9889"/>
      </w:tblGrid>
      <w:tr w:rsidR="005C2C02" w:rsidRPr="00F822C6" w:rsidTr="00503BC6">
        <w:tc>
          <w:tcPr>
            <w:tcW w:w="9889" w:type="dxa"/>
            <w:shd w:val="clear" w:color="auto" w:fill="BFBFBF"/>
          </w:tcPr>
          <w:p w:rsidR="005C2C02" w:rsidRPr="00F822C6" w:rsidRDefault="00DD7A2B" w:rsidP="00DD7A2B">
            <w:pPr>
              <w:spacing w:before="100" w:beforeAutospacing="1" w:after="0" w:line="240" w:lineRule="auto"/>
              <w:ind w:left="57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9 - </w:t>
            </w:r>
            <w:r w:rsidR="005C2C02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  <w:r w:rsidR="005C2C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6E179C" w:rsidRPr="006E179C" w:rsidRDefault="006E179C" w:rsidP="006E179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2C02" w:rsidRDefault="00DD7A2B" w:rsidP="005C2C02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C2C02"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 w:rsidR="005C2C02">
        <w:rPr>
          <w:rFonts w:ascii="Times New Roman" w:hAnsi="Times New Roman"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sz w:val="24"/>
          <w:szCs w:val="24"/>
        </w:rPr>
        <w:t xml:space="preserve">restringido à </w:t>
      </w:r>
      <w:r w:rsidR="005C2C02"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 w:rsidR="005C2C02">
        <w:rPr>
          <w:rFonts w:ascii="Times New Roman" w:hAnsi="Times New Roman"/>
          <w:color w:val="000000"/>
          <w:sz w:val="24"/>
          <w:szCs w:val="24"/>
        </w:rPr>
        <w:t>,</w:t>
      </w:r>
      <w:r w:rsidR="005C2C02" w:rsidRPr="00D00DDA">
        <w:rPr>
          <w:rFonts w:ascii="Times New Roman" w:hAnsi="Times New Roman"/>
          <w:sz w:val="24"/>
          <w:szCs w:val="24"/>
        </w:rPr>
        <w:t xml:space="preserve"> dirigido em única e última instância ao 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>setor de Recrutamento e Seleção,</w:t>
      </w:r>
      <w:r w:rsidR="005C2C02"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</w:t>
      </w:r>
      <w:r w:rsidR="00D66977" w:rsidRPr="00787E32">
        <w:rPr>
          <w:rFonts w:ascii="Times New Roman" w:hAnsi="Times New Roman"/>
          <w:sz w:val="24"/>
          <w:szCs w:val="24"/>
        </w:rPr>
        <w:t xml:space="preserve">na Secretaria Municipal de Saúde, Rua Comendador José Garcia, 280 – 4º </w:t>
      </w:r>
      <w:r w:rsidR="00D66977">
        <w:rPr>
          <w:rFonts w:ascii="Times New Roman" w:hAnsi="Times New Roman"/>
          <w:sz w:val="24"/>
          <w:szCs w:val="24"/>
        </w:rPr>
        <w:t>andar, Centro,</w:t>
      </w:r>
      <w:r w:rsidR="005C2C02">
        <w:rPr>
          <w:rFonts w:ascii="Times New Roman" w:hAnsi="Times New Roman"/>
          <w:sz w:val="24"/>
          <w:szCs w:val="24"/>
        </w:rPr>
        <w:t xml:space="preserve"> </w:t>
      </w:r>
      <w:r w:rsidR="005C2C02" w:rsidRPr="00A9380A">
        <w:rPr>
          <w:rFonts w:ascii="Times New Roman" w:hAnsi="Times New Roman"/>
          <w:sz w:val="24"/>
          <w:szCs w:val="24"/>
        </w:rPr>
        <w:t xml:space="preserve">dentro de 01 (um) dia útil, a contar da publicação do </w:t>
      </w:r>
      <w:r w:rsidR="005C2C02">
        <w:rPr>
          <w:rFonts w:ascii="Times New Roman" w:hAnsi="Times New Roman"/>
          <w:sz w:val="24"/>
          <w:szCs w:val="24"/>
        </w:rPr>
        <w:t>Resultado dos Candidatos Classificados,</w:t>
      </w:r>
      <w:r w:rsidR="005C2C02" w:rsidRPr="00A9380A">
        <w:rPr>
          <w:rFonts w:ascii="Times New Roman" w:eastAsia="Times New Roman" w:hAnsi="Times New Roman"/>
          <w:sz w:val="24"/>
          <w:szCs w:val="24"/>
        </w:rPr>
        <w:t xml:space="preserve"> das 09:00h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 </w:t>
      </w:r>
      <w:r w:rsidR="005C2C02">
        <w:rPr>
          <w:rFonts w:ascii="Times New Roman" w:eastAsia="Times New Roman" w:hAnsi="Times New Roman"/>
          <w:sz w:val="24"/>
          <w:szCs w:val="24"/>
        </w:rPr>
        <w:t>às 16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:00h. </w:t>
      </w:r>
    </w:p>
    <w:p w:rsidR="005C2C02" w:rsidRDefault="00DD7A2B" w:rsidP="005C2C02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5C2C02">
        <w:rPr>
          <w:rFonts w:ascii="Times New Roman" w:eastAsia="Times New Roman" w:hAnsi="Times New Roman"/>
          <w:sz w:val="24"/>
          <w:szCs w:val="24"/>
        </w:rPr>
        <w:t>.1.2</w:t>
      </w:r>
      <w:r w:rsidR="005C2C02">
        <w:rPr>
          <w:rFonts w:ascii="Times New Roman" w:eastAsia="Times New Roman" w:hAnsi="Times New Roman"/>
          <w:sz w:val="20"/>
          <w:szCs w:val="20"/>
        </w:rPr>
        <w:t xml:space="preserve"> 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tbl>
      <w:tblPr>
        <w:tblW w:w="0" w:type="auto"/>
        <w:tblInd w:w="-34" w:type="dxa"/>
        <w:shd w:val="clear" w:color="auto" w:fill="BFBFBF"/>
        <w:tblLook w:val="04A0" w:firstRow="1" w:lastRow="0" w:firstColumn="1" w:lastColumn="0" w:noHBand="0" w:noVBand="1"/>
      </w:tblPr>
      <w:tblGrid>
        <w:gridCol w:w="9889"/>
      </w:tblGrid>
      <w:tr w:rsidR="005C2C02" w:rsidRPr="00F822C6" w:rsidTr="00DD7A2B">
        <w:tc>
          <w:tcPr>
            <w:tcW w:w="9889" w:type="dxa"/>
            <w:shd w:val="clear" w:color="auto" w:fill="BFBFBF"/>
          </w:tcPr>
          <w:p w:rsidR="005C2C02" w:rsidRPr="00F822C6" w:rsidRDefault="005C2C02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  </w:t>
            </w:r>
            <w:r w:rsidR="00DD7A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DO RESULTADO DOS CANDIDATOS CLASSIFICADOS</w:t>
            </w:r>
          </w:p>
        </w:tc>
      </w:tr>
    </w:tbl>
    <w:p w:rsidR="005C2C02" w:rsidRPr="0049508A" w:rsidRDefault="005C2C02" w:rsidP="005C2C02">
      <w:pPr>
        <w:spacing w:before="24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color w:val="333333"/>
          <w:sz w:val="24"/>
          <w:szCs w:val="24"/>
        </w:rPr>
        <w:t>1</w:t>
      </w:r>
      <w:r w:rsidR="00DD7A2B">
        <w:rPr>
          <w:rFonts w:ascii="Times New Roman" w:hAnsi="Times New Roman"/>
          <w:color w:val="333333"/>
          <w:sz w:val="24"/>
          <w:szCs w:val="24"/>
        </w:rPr>
        <w:t>0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.1 Os </w:t>
      </w:r>
      <w:r w:rsidRPr="0049508A">
        <w:rPr>
          <w:rFonts w:ascii="Times New Roman" w:hAnsi="Times New Roman"/>
          <w:sz w:val="24"/>
          <w:szCs w:val="24"/>
        </w:rPr>
        <w:t xml:space="preserve">resultados serão afixados no quadro de avisos da Secretaria de 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Municipal de Saúde: </w:t>
      </w:r>
      <w:r w:rsidRPr="0049508A">
        <w:rPr>
          <w:rFonts w:ascii="Times New Roman" w:hAnsi="Times New Roman"/>
          <w:sz w:val="24"/>
          <w:szCs w:val="24"/>
        </w:rPr>
        <w:t>Rua Comendador José Garcia, 280, Centro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49508A">
        <w:rPr>
          <w:rFonts w:ascii="Times New Roman" w:hAnsi="Times New Roman"/>
          <w:color w:val="33333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da S</w:t>
      </w:r>
      <w:r w:rsidR="00DD7A2B">
        <w:rPr>
          <w:rFonts w:ascii="Times New Roman" w:hAnsi="Times New Roman"/>
          <w:sz w:val="24"/>
          <w:szCs w:val="24"/>
        </w:rPr>
        <w:t>ecretar</w:t>
      </w:r>
      <w:r w:rsidRPr="0049508A">
        <w:rPr>
          <w:rFonts w:ascii="Times New Roman" w:hAnsi="Times New Roman"/>
          <w:sz w:val="24"/>
          <w:szCs w:val="24"/>
        </w:rPr>
        <w:t>ia de Gestão de Pessoas:</w:t>
      </w:r>
      <w:r w:rsidRPr="0049508A">
        <w:rPr>
          <w:rFonts w:ascii="Times New Roman" w:hAnsi="Times New Roman"/>
          <w:bCs/>
          <w:color w:val="000000"/>
          <w:sz w:val="24"/>
          <w:szCs w:val="24"/>
        </w:rPr>
        <w:t xml:space="preserve"> Rua dos Carijós nº 45, Centro, Pouso Alegre/MG</w:t>
      </w:r>
      <w:r w:rsidRPr="0049508A">
        <w:rPr>
          <w:rFonts w:ascii="Times New Roman" w:hAnsi="Times New Roman"/>
          <w:sz w:val="24"/>
          <w:szCs w:val="24"/>
        </w:rPr>
        <w:t>, no dia</w:t>
      </w:r>
      <w:r w:rsidR="00725144">
        <w:rPr>
          <w:rFonts w:ascii="Times New Roman" w:hAnsi="Times New Roman"/>
          <w:sz w:val="24"/>
          <w:szCs w:val="24"/>
        </w:rPr>
        <w:t xml:space="preserve"> </w:t>
      </w:r>
      <w:r w:rsidR="00725144" w:rsidRPr="00725144">
        <w:rPr>
          <w:rFonts w:ascii="Times New Roman" w:hAnsi="Times New Roman"/>
          <w:b/>
          <w:sz w:val="24"/>
          <w:szCs w:val="24"/>
        </w:rPr>
        <w:t>03</w:t>
      </w:r>
      <w:r w:rsidRPr="0049508A">
        <w:rPr>
          <w:rFonts w:ascii="Times New Roman" w:hAnsi="Times New Roman"/>
          <w:sz w:val="24"/>
          <w:szCs w:val="24"/>
        </w:rPr>
        <w:t xml:space="preserve"> </w:t>
      </w:r>
      <w:r w:rsidRPr="0049508A">
        <w:rPr>
          <w:rFonts w:ascii="Times New Roman" w:hAnsi="Times New Roman"/>
          <w:b/>
          <w:sz w:val="24"/>
          <w:szCs w:val="24"/>
        </w:rPr>
        <w:t xml:space="preserve">de </w:t>
      </w:r>
      <w:r w:rsidR="00D66977">
        <w:rPr>
          <w:rFonts w:ascii="Times New Roman" w:hAnsi="Times New Roman"/>
          <w:b/>
          <w:sz w:val="24"/>
          <w:szCs w:val="24"/>
        </w:rPr>
        <w:t>març</w:t>
      </w:r>
      <w:r w:rsidR="006E179C">
        <w:rPr>
          <w:rFonts w:ascii="Times New Roman" w:hAnsi="Times New Roman"/>
          <w:b/>
          <w:sz w:val="24"/>
          <w:szCs w:val="24"/>
        </w:rPr>
        <w:t>o</w:t>
      </w:r>
      <w:r w:rsidR="00725144">
        <w:rPr>
          <w:rFonts w:ascii="Times New Roman" w:hAnsi="Times New Roman"/>
          <w:b/>
          <w:sz w:val="24"/>
          <w:szCs w:val="24"/>
        </w:rPr>
        <w:t xml:space="preserve"> de 2020</w:t>
      </w:r>
      <w:r w:rsidR="009F3498">
        <w:rPr>
          <w:rFonts w:ascii="Times New Roman" w:hAnsi="Times New Roman"/>
          <w:b/>
          <w:sz w:val="24"/>
          <w:szCs w:val="24"/>
        </w:rPr>
        <w:t>, a partir das 14 horas</w:t>
      </w:r>
      <w:r w:rsidRPr="0049508A">
        <w:rPr>
          <w:rFonts w:ascii="Times New Roman" w:hAnsi="Times New Roman"/>
          <w:b/>
          <w:sz w:val="24"/>
          <w:szCs w:val="24"/>
        </w:rPr>
        <w:t>.</w:t>
      </w:r>
    </w:p>
    <w:p w:rsidR="005C2C02" w:rsidRPr="0049508A" w:rsidRDefault="00DD7A2B" w:rsidP="005C2C02">
      <w:pPr>
        <w:tabs>
          <w:tab w:val="left" w:pos="0"/>
          <w:tab w:val="left" w:pos="709"/>
          <w:tab w:val="left" w:pos="851"/>
        </w:tabs>
        <w:ind w:right="140"/>
        <w:jc w:val="both"/>
        <w:outlineLvl w:val="4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5C2C02" w:rsidRPr="0049508A">
        <w:rPr>
          <w:rFonts w:ascii="Times New Roman" w:hAnsi="Times New Roman"/>
          <w:bCs/>
          <w:sz w:val="24"/>
          <w:szCs w:val="24"/>
        </w:rPr>
        <w:t>.2 Será de inteira responsabilidade do candidato o acompanhamento do resultado divulgado nos quadros de avisos.</w:t>
      </w:r>
      <w:r w:rsidR="005C2C02" w:rsidRPr="0049508A">
        <w:rPr>
          <w:rFonts w:ascii="Times New Roman" w:hAnsi="Times New Roman"/>
          <w:b/>
          <w:color w:val="333333"/>
          <w:sz w:val="24"/>
          <w:szCs w:val="24"/>
        </w:rPr>
        <w:tab/>
      </w:r>
      <w:r w:rsidR="005C2C02" w:rsidRPr="0049508A">
        <w:rPr>
          <w:rFonts w:ascii="Times New Roman" w:hAnsi="Times New Roman"/>
          <w:color w:val="333333"/>
          <w:sz w:val="24"/>
          <w:szCs w:val="24"/>
        </w:rPr>
        <w:tab/>
      </w:r>
    </w:p>
    <w:tbl>
      <w:tblPr>
        <w:tblW w:w="0" w:type="auto"/>
        <w:tblInd w:w="-34" w:type="dxa"/>
        <w:shd w:val="clear" w:color="auto" w:fill="BFBFBF"/>
        <w:tblLook w:val="04A0" w:firstRow="1" w:lastRow="0" w:firstColumn="1" w:lastColumn="0" w:noHBand="0" w:noVBand="1"/>
      </w:tblPr>
      <w:tblGrid>
        <w:gridCol w:w="9889"/>
      </w:tblGrid>
      <w:tr w:rsidR="00DD7A2B" w:rsidRPr="00F822C6" w:rsidTr="00FB3492">
        <w:tc>
          <w:tcPr>
            <w:tcW w:w="9889" w:type="dxa"/>
            <w:shd w:val="clear" w:color="auto" w:fill="BFBFBF"/>
          </w:tcPr>
          <w:p w:rsidR="00DD7A2B" w:rsidRPr="00F822C6" w:rsidRDefault="00DD7A2B" w:rsidP="00DD7A2B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 – DAS DISPOSIÇÕES FINAIS</w:t>
            </w:r>
          </w:p>
        </w:tc>
      </w:tr>
    </w:tbl>
    <w:p w:rsidR="005C2C02" w:rsidRPr="0049508A" w:rsidRDefault="005C2C02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1</w:t>
      </w:r>
      <w:r w:rsidR="00DD7A2B"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5C2C02" w:rsidRPr="0049508A" w:rsidRDefault="00DD7A2B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C2C02" w:rsidRPr="0049508A">
        <w:rPr>
          <w:rFonts w:ascii="Times New Roman" w:hAnsi="Times New Roman"/>
          <w:sz w:val="24"/>
          <w:szCs w:val="24"/>
        </w:rPr>
        <w:t>.2 A inscrição do candidato importará no conhecimento das instruções deste Edital e na aceitação tácita das condições nele contidas tais como se acham estabelecidas.</w:t>
      </w:r>
    </w:p>
    <w:p w:rsidR="005C2C02" w:rsidRPr="0049508A" w:rsidRDefault="00DD7A2B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C2C02" w:rsidRPr="0049508A">
        <w:rPr>
          <w:rFonts w:ascii="Times New Roman" w:hAnsi="Times New Roman"/>
          <w:sz w:val="24"/>
          <w:szCs w:val="24"/>
        </w:rPr>
        <w:t xml:space="preserve">.3 A convocação para admissão será feita  por meio de carta registrada. Caso o candidato não atenda à convocação no prazo de 48(quarenta e oito) horas, a partir do recebimento da comunicação ou tentativa de entrega da mesma, perderá o direito à vaga e será convocado o candidato seguinte da lista de classificação. </w:t>
      </w:r>
    </w:p>
    <w:p w:rsidR="005C2C02" w:rsidRPr="0049508A" w:rsidRDefault="005C2C02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9508A">
        <w:rPr>
          <w:rFonts w:ascii="Times New Roman" w:hAnsi="Times New Roman"/>
          <w:b/>
          <w:sz w:val="24"/>
          <w:szCs w:val="24"/>
        </w:rPr>
        <w:t xml:space="preserve">Pouso Alegre, </w:t>
      </w:r>
      <w:r w:rsidR="00281278">
        <w:rPr>
          <w:rFonts w:ascii="Times New Roman" w:hAnsi="Times New Roman"/>
          <w:b/>
          <w:sz w:val="24"/>
          <w:szCs w:val="24"/>
        </w:rPr>
        <w:t>1</w:t>
      </w:r>
      <w:r w:rsidR="00D66977">
        <w:rPr>
          <w:rFonts w:ascii="Times New Roman" w:hAnsi="Times New Roman"/>
          <w:b/>
          <w:sz w:val="24"/>
          <w:szCs w:val="24"/>
        </w:rPr>
        <w:t>7</w:t>
      </w:r>
      <w:r w:rsidRPr="0049508A">
        <w:rPr>
          <w:rFonts w:ascii="Times New Roman" w:hAnsi="Times New Roman"/>
          <w:b/>
          <w:color w:val="000000"/>
          <w:sz w:val="24"/>
          <w:szCs w:val="24"/>
        </w:rPr>
        <w:t xml:space="preserve"> de </w:t>
      </w:r>
      <w:r w:rsidR="00D66977">
        <w:rPr>
          <w:rFonts w:ascii="Times New Roman" w:hAnsi="Times New Roman"/>
          <w:b/>
          <w:color w:val="000000"/>
          <w:sz w:val="24"/>
          <w:szCs w:val="24"/>
        </w:rPr>
        <w:t>feverei</w:t>
      </w:r>
      <w:r w:rsidR="00EC20E1">
        <w:rPr>
          <w:rFonts w:ascii="Times New Roman" w:hAnsi="Times New Roman"/>
          <w:b/>
          <w:color w:val="000000"/>
          <w:sz w:val="24"/>
          <w:szCs w:val="24"/>
        </w:rPr>
        <w:t>r</w:t>
      </w:r>
      <w:r w:rsidR="00A91368">
        <w:rPr>
          <w:rFonts w:ascii="Times New Roman" w:hAnsi="Times New Roman"/>
          <w:b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de 20</w:t>
      </w:r>
      <w:r w:rsidR="00D66977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49508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C2C02" w:rsidRPr="0049508A" w:rsidRDefault="005C2C02" w:rsidP="005C2C02">
      <w:pPr>
        <w:pStyle w:val="Cabealho"/>
        <w:jc w:val="both"/>
        <w:rPr>
          <w:rFonts w:ascii="Times New Roman" w:hAnsi="Times New Roman"/>
          <w:b/>
          <w:i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ab/>
        <w:t xml:space="preserve">       </w:t>
      </w: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49508A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EC20E1" w:rsidRDefault="00A91368" w:rsidP="00EC20E1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5C74D7" w:rsidRPr="005B56C6" w:rsidRDefault="005C74D7" w:rsidP="005C74D7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Sílvia Regina Pereira da Silva                               Ricardo Henrique Sobreiro</w:t>
      </w:r>
    </w:p>
    <w:p w:rsidR="005C74D7" w:rsidRPr="005B56C6" w:rsidRDefault="005C74D7" w:rsidP="005C74D7">
      <w:pPr>
        <w:pStyle w:val="Cabealho"/>
        <w:rPr>
          <w:color w:val="000000"/>
        </w:rPr>
      </w:pPr>
      <w:r>
        <w:rPr>
          <w:rFonts w:ascii="Times New Roman" w:hAnsi="Times New Roman"/>
          <w:bCs/>
          <w:sz w:val="24"/>
          <w:szCs w:val="24"/>
        </w:rPr>
        <w:t xml:space="preserve">         Secretária</w:t>
      </w:r>
      <w:r w:rsidRPr="005B56C6">
        <w:rPr>
          <w:rFonts w:ascii="Times New Roman" w:hAnsi="Times New Roman"/>
          <w:bCs/>
          <w:sz w:val="24"/>
          <w:szCs w:val="24"/>
        </w:rPr>
        <w:t xml:space="preserve"> Municipal de Saúde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5B56C6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ecretário</w:t>
      </w:r>
      <w:r w:rsidRPr="005B56C6">
        <w:rPr>
          <w:rFonts w:ascii="Times New Roman" w:hAnsi="Times New Roman"/>
          <w:bCs/>
          <w:sz w:val="24"/>
          <w:szCs w:val="24"/>
        </w:rPr>
        <w:t xml:space="preserve"> de Gestão de Pessoas                 </w:t>
      </w:r>
    </w:p>
    <w:p w:rsidR="00D33E34" w:rsidRPr="005C2C02" w:rsidRDefault="0040320E" w:rsidP="005C2C02">
      <w:pPr>
        <w:ind w:right="-994"/>
      </w:pPr>
      <w:r w:rsidRPr="005C2C02">
        <w:t xml:space="preserve"> </w:t>
      </w:r>
    </w:p>
    <w:sectPr w:rsidR="00D33E34" w:rsidRPr="005C2C02" w:rsidSect="004C08B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357" w:right="1133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E4" w:rsidRDefault="00517FE4" w:rsidP="00487CCD">
      <w:pPr>
        <w:spacing w:after="0" w:line="240" w:lineRule="auto"/>
      </w:pPr>
      <w:r>
        <w:separator/>
      </w:r>
    </w:p>
  </w:endnote>
  <w:endnote w:type="continuationSeparator" w:id="0">
    <w:p w:rsidR="00517FE4" w:rsidRDefault="00517FE4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15713"/>
      <w:docPartObj>
        <w:docPartGallery w:val="Page Numbers (Bottom of Page)"/>
        <w:docPartUnique/>
      </w:docPartObj>
    </w:sdtPr>
    <w:sdtEndPr/>
    <w:sdtContent>
      <w:p w:rsidR="00085F91" w:rsidRDefault="00517FE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A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7CCD" w:rsidRDefault="00487CCD" w:rsidP="00487CCD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E4" w:rsidRDefault="00517FE4" w:rsidP="00487CCD">
      <w:pPr>
        <w:spacing w:after="0" w:line="240" w:lineRule="auto"/>
      </w:pPr>
      <w:r>
        <w:separator/>
      </w:r>
    </w:p>
  </w:footnote>
  <w:footnote w:type="continuationSeparator" w:id="0">
    <w:p w:rsidR="00517FE4" w:rsidRDefault="00517FE4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8028000" cy="1435166"/>
          <wp:effectExtent l="19050" t="0" r="0" b="0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0" cy="1435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6209"/>
    <w:multiLevelType w:val="multilevel"/>
    <w:tmpl w:val="7E6A130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FE41B75"/>
    <w:multiLevelType w:val="multilevel"/>
    <w:tmpl w:val="2ED64F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F6D57EA"/>
    <w:multiLevelType w:val="multilevel"/>
    <w:tmpl w:val="E9701B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CD"/>
    <w:rsid w:val="00025822"/>
    <w:rsid w:val="00085F91"/>
    <w:rsid w:val="000919C0"/>
    <w:rsid w:val="000B6F3A"/>
    <w:rsid w:val="00117E4F"/>
    <w:rsid w:val="00125ABE"/>
    <w:rsid w:val="00132BB4"/>
    <w:rsid w:val="00185CA8"/>
    <w:rsid w:val="001D341A"/>
    <w:rsid w:val="00237C21"/>
    <w:rsid w:val="00281278"/>
    <w:rsid w:val="002848BA"/>
    <w:rsid w:val="00297421"/>
    <w:rsid w:val="002E4669"/>
    <w:rsid w:val="00317424"/>
    <w:rsid w:val="00374862"/>
    <w:rsid w:val="00395173"/>
    <w:rsid w:val="003D25B5"/>
    <w:rsid w:val="0040320E"/>
    <w:rsid w:val="00487CCD"/>
    <w:rsid w:val="004C08BC"/>
    <w:rsid w:val="004C1DEC"/>
    <w:rsid w:val="004D0DDE"/>
    <w:rsid w:val="00503BC6"/>
    <w:rsid w:val="00517FE4"/>
    <w:rsid w:val="00550EE5"/>
    <w:rsid w:val="005C2C02"/>
    <w:rsid w:val="005C63C1"/>
    <w:rsid w:val="005C74D7"/>
    <w:rsid w:val="005E07C0"/>
    <w:rsid w:val="00623CAB"/>
    <w:rsid w:val="00654E4A"/>
    <w:rsid w:val="00661982"/>
    <w:rsid w:val="006E179C"/>
    <w:rsid w:val="006F4C25"/>
    <w:rsid w:val="00725144"/>
    <w:rsid w:val="0074388D"/>
    <w:rsid w:val="007A1929"/>
    <w:rsid w:val="007D6D5D"/>
    <w:rsid w:val="008549E1"/>
    <w:rsid w:val="00861899"/>
    <w:rsid w:val="00870E88"/>
    <w:rsid w:val="00882C2A"/>
    <w:rsid w:val="008B73B3"/>
    <w:rsid w:val="009070FA"/>
    <w:rsid w:val="00943ED8"/>
    <w:rsid w:val="009839E0"/>
    <w:rsid w:val="009D4AA5"/>
    <w:rsid w:val="009F3498"/>
    <w:rsid w:val="00A2267F"/>
    <w:rsid w:val="00A8465B"/>
    <w:rsid w:val="00A91368"/>
    <w:rsid w:val="00AB1173"/>
    <w:rsid w:val="00AD6CD9"/>
    <w:rsid w:val="00AE655C"/>
    <w:rsid w:val="00B25945"/>
    <w:rsid w:val="00C01F85"/>
    <w:rsid w:val="00C17556"/>
    <w:rsid w:val="00C453A7"/>
    <w:rsid w:val="00C54CEB"/>
    <w:rsid w:val="00C5594C"/>
    <w:rsid w:val="00C76A74"/>
    <w:rsid w:val="00CA02E8"/>
    <w:rsid w:val="00CD12B9"/>
    <w:rsid w:val="00D33E34"/>
    <w:rsid w:val="00D57C31"/>
    <w:rsid w:val="00D66977"/>
    <w:rsid w:val="00DD7A2B"/>
    <w:rsid w:val="00DE2C67"/>
    <w:rsid w:val="00DF22D3"/>
    <w:rsid w:val="00E278E9"/>
    <w:rsid w:val="00E6677B"/>
    <w:rsid w:val="00EB026D"/>
    <w:rsid w:val="00EB6EFE"/>
    <w:rsid w:val="00EC20E1"/>
    <w:rsid w:val="00ED15C6"/>
    <w:rsid w:val="00EF081B"/>
    <w:rsid w:val="00F00589"/>
    <w:rsid w:val="00F276E3"/>
    <w:rsid w:val="00F35E16"/>
    <w:rsid w:val="00F9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  <w:style w:type="paragraph" w:styleId="SemEspaamento">
    <w:name w:val="No Spacing"/>
    <w:uiPriority w:val="1"/>
    <w:qFormat/>
    <w:rsid w:val="00C76A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  <w:style w:type="paragraph" w:styleId="SemEspaamento">
    <w:name w:val="No Spacing"/>
    <w:uiPriority w:val="1"/>
    <w:qFormat/>
    <w:rsid w:val="00C76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BB7E-9BFB-4AC8-A6F6-3A51675F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1353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VALDENE DE CASTRO</cp:lastModifiedBy>
  <cp:revision>2</cp:revision>
  <cp:lastPrinted>2019-07-18T11:41:00Z</cp:lastPrinted>
  <dcterms:created xsi:type="dcterms:W3CDTF">2020-02-17T19:40:00Z</dcterms:created>
  <dcterms:modified xsi:type="dcterms:W3CDTF">2020-02-17T19:40:00Z</dcterms:modified>
</cp:coreProperties>
</file>